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37743" w14:textId="77777777" w:rsidR="00EB7918" w:rsidRDefault="00EB7918" w:rsidP="00EB7918">
      <w:pPr>
        <w:jc w:val="center"/>
        <w:rPr>
          <w:b/>
          <w:bCs/>
          <w:sz w:val="28"/>
        </w:rPr>
      </w:pPr>
    </w:p>
    <w:p w14:paraId="69431BCE" w14:textId="77777777" w:rsidR="00EB7918" w:rsidRDefault="00EB7918" w:rsidP="00EB7918">
      <w:pPr>
        <w:jc w:val="center"/>
        <w:rPr>
          <w:b/>
          <w:bCs/>
          <w:sz w:val="28"/>
        </w:rPr>
      </w:pPr>
    </w:p>
    <w:p w14:paraId="4E8E9F34" w14:textId="5553EB15" w:rsidR="00EB7918" w:rsidRDefault="00EB7918" w:rsidP="00EB791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Veletrh STAVOTECH Olomouc poradí</w:t>
      </w:r>
      <w:r>
        <w:rPr>
          <w:b/>
          <w:bCs/>
          <w:sz w:val="28"/>
        </w:rPr>
        <w:t xml:space="preserve"> s</w:t>
      </w:r>
      <w:r w:rsidR="00F17DFC">
        <w:rPr>
          <w:b/>
          <w:bCs/>
          <w:sz w:val="28"/>
        </w:rPr>
        <w:t>e stavbou a</w:t>
      </w:r>
      <w:r>
        <w:rPr>
          <w:b/>
          <w:bCs/>
          <w:sz w:val="28"/>
        </w:rPr>
        <w:t xml:space="preserve"> bydlením</w:t>
      </w:r>
    </w:p>
    <w:p w14:paraId="507E60E9" w14:textId="77777777" w:rsidR="00EB7918" w:rsidRDefault="00EB7918" w:rsidP="00EB7918">
      <w:pPr>
        <w:jc w:val="center"/>
        <w:rPr>
          <w:b/>
          <w:bCs/>
          <w:sz w:val="28"/>
        </w:rPr>
      </w:pPr>
    </w:p>
    <w:p w14:paraId="1B58AE60" w14:textId="6C40DACD" w:rsidR="00EB7918" w:rsidRDefault="00EB7918" w:rsidP="00EB7918">
      <w:pPr>
        <w:pStyle w:val="Zkladntextodsazen2"/>
      </w:pPr>
      <w:r>
        <w:t xml:space="preserve">Stalo se tradicí, že stavební sezónu na střední Moravě symbolicky otevírá stavební a technický veletrh </w:t>
      </w:r>
      <w:r>
        <w:rPr>
          <w:b/>
          <w:bCs/>
        </w:rPr>
        <w:t>STAVOTECH Olomouc.</w:t>
      </w:r>
      <w:r>
        <w:t xml:space="preserve"> </w:t>
      </w:r>
      <w:r w:rsidR="00B00F58">
        <w:t xml:space="preserve">Téměř </w:t>
      </w:r>
      <w:r w:rsidR="00B00F58" w:rsidRPr="00B00F58">
        <w:rPr>
          <w:b/>
        </w:rPr>
        <w:t>200</w:t>
      </w:r>
      <w:r w:rsidRPr="00E63275">
        <w:rPr>
          <w:b/>
        </w:rPr>
        <w:t xml:space="preserve"> </w:t>
      </w:r>
      <w:r>
        <w:rPr>
          <w:b/>
          <w:bCs/>
        </w:rPr>
        <w:t>vystavovatelů</w:t>
      </w:r>
      <w:r>
        <w:t xml:space="preserve"> nabídne své výrobky i služby ve dnech </w:t>
      </w:r>
      <w:r>
        <w:rPr>
          <w:b/>
          <w:bCs/>
        </w:rPr>
        <w:t>2</w:t>
      </w:r>
      <w:r>
        <w:rPr>
          <w:b/>
          <w:bCs/>
        </w:rPr>
        <w:t>8</w:t>
      </w:r>
      <w:r>
        <w:rPr>
          <w:b/>
          <w:bCs/>
        </w:rPr>
        <w:t xml:space="preserve">. až </w:t>
      </w:r>
      <w:r>
        <w:rPr>
          <w:b/>
          <w:bCs/>
        </w:rPr>
        <w:t>30</w:t>
      </w:r>
      <w:r>
        <w:rPr>
          <w:b/>
          <w:bCs/>
        </w:rPr>
        <w:t>. března 201</w:t>
      </w:r>
      <w:r>
        <w:rPr>
          <w:b/>
          <w:bCs/>
        </w:rPr>
        <w:t>9</w:t>
      </w:r>
      <w:r>
        <w:rPr>
          <w:b/>
          <w:bCs/>
        </w:rPr>
        <w:t xml:space="preserve"> </w:t>
      </w:r>
      <w:r>
        <w:t xml:space="preserve">v pavilonu A olomouckého Výstaviště Flora a přilehlých venkovních plochách. </w:t>
      </w:r>
      <w:proofErr w:type="spellStart"/>
      <w:r w:rsidR="00B00F58">
        <w:t>Stavotech</w:t>
      </w:r>
      <w:proofErr w:type="spellEnd"/>
      <w:r w:rsidR="00B00F58">
        <w:t xml:space="preserve"> je největším jarním veletrhem tohoto typu na Moravě</w:t>
      </w:r>
      <w:r w:rsidR="007A028C">
        <w:t>.</w:t>
      </w:r>
    </w:p>
    <w:p w14:paraId="342669A6" w14:textId="77777777" w:rsidR="00EB7918" w:rsidRDefault="00EB7918" w:rsidP="00EB7918">
      <w:pPr>
        <w:pStyle w:val="Zkladntextodsazen2"/>
      </w:pPr>
    </w:p>
    <w:p w14:paraId="40AFD7CD" w14:textId="0F16EAAE" w:rsidR="00EB7918" w:rsidRDefault="00EB7918" w:rsidP="00EB7918">
      <w:pPr>
        <w:ind w:firstLine="708"/>
      </w:pPr>
      <w:r>
        <w:tab/>
      </w:r>
      <w:r w:rsidRPr="007A028C">
        <w:rPr>
          <w:b/>
        </w:rPr>
        <w:t>Vystavující svým záběrem obsáhnou všechna odvětví stavebního oboru.</w:t>
      </w:r>
      <w:r>
        <w:t xml:space="preserve"> </w:t>
      </w:r>
      <w:bookmarkStart w:id="0" w:name="_GoBack"/>
      <w:bookmarkEnd w:id="0"/>
      <w:r>
        <w:t xml:space="preserve">Nejsilnější zastoupení mají firmy nabízející zdící materiály, střešní krytiny, dřevěná i plastová okna, dveře a parapety, garážová vrata, izolace, domovní čističky odpadních vod. Také na jarní etapě veletrhu </w:t>
      </w:r>
      <w:r>
        <w:rPr>
          <w:b/>
          <w:bCs/>
        </w:rPr>
        <w:t>je velmi silná oblast vytápění</w:t>
      </w:r>
      <w:r>
        <w:t xml:space="preserve">, </w:t>
      </w:r>
      <w:r>
        <w:rPr>
          <w:szCs w:val="20"/>
        </w:rPr>
        <w:t>návštěvníci zde najdou kotle, topná tělesa, podlahové vytápění, alternativní způsoby jsou zastoupeny tepelnými čerpadly, solárními systémy, rekuperací</w:t>
      </w:r>
      <w:r>
        <w:rPr>
          <w:szCs w:val="20"/>
        </w:rPr>
        <w:t>.</w:t>
      </w:r>
      <w:r>
        <w:rPr>
          <w:rStyle w:val="Siln"/>
        </w:rPr>
        <w:t xml:space="preserve"> </w:t>
      </w:r>
      <w:r>
        <w:rPr>
          <w:szCs w:val="20"/>
        </w:rPr>
        <w:t xml:space="preserve">Ty, kteří uvažují o budoucí podobě svého bydlení, jistě zaujme nabídka realitních kanceláří, finančního poradenství i speciální </w:t>
      </w:r>
      <w:r w:rsidRPr="007A028C">
        <w:rPr>
          <w:b/>
          <w:szCs w:val="20"/>
        </w:rPr>
        <w:t>nabídky rodinných domů</w:t>
      </w:r>
      <w:r>
        <w:rPr>
          <w:szCs w:val="20"/>
        </w:rPr>
        <w:t xml:space="preserve"> </w:t>
      </w:r>
      <w:r w:rsidRPr="00B512DA">
        <w:rPr>
          <w:b/>
          <w:szCs w:val="20"/>
        </w:rPr>
        <w:t>od klasických novostaveb po dřevostavby a nízkoenergetické domy</w:t>
      </w:r>
      <w:r>
        <w:rPr>
          <w:szCs w:val="20"/>
        </w:rPr>
        <w:t xml:space="preserve">. </w:t>
      </w:r>
    </w:p>
    <w:p w14:paraId="34F6ACCA" w14:textId="77777777" w:rsidR="00EB7918" w:rsidRDefault="00EB7918" w:rsidP="00EB7918">
      <w:pPr>
        <w:ind w:firstLine="708"/>
      </w:pPr>
    </w:p>
    <w:p w14:paraId="764F88A3" w14:textId="77777777" w:rsidR="00EB7918" w:rsidRDefault="00EB7918" w:rsidP="00EB7918">
      <w:pPr>
        <w:ind w:firstLine="708"/>
      </w:pPr>
      <w:bookmarkStart w:id="1" w:name="OLE_LINK4"/>
      <w:r w:rsidRPr="00E15CD5">
        <w:rPr>
          <w:bCs/>
        </w:rPr>
        <w:t xml:space="preserve">Neodmyslitelnou součástí veletrhu </w:t>
      </w:r>
      <w:proofErr w:type="spellStart"/>
      <w:r w:rsidRPr="00E15CD5">
        <w:rPr>
          <w:bCs/>
        </w:rPr>
        <w:t>Stavotech</w:t>
      </w:r>
      <w:proofErr w:type="spellEnd"/>
      <w:r w:rsidRPr="00E15CD5">
        <w:rPr>
          <w:bCs/>
        </w:rPr>
        <w:t xml:space="preserve"> Olomouc je</w:t>
      </w:r>
      <w:r>
        <w:rPr>
          <w:b/>
          <w:bCs/>
        </w:rPr>
        <w:t xml:space="preserve"> doprovodný program</w:t>
      </w:r>
      <w:bookmarkEnd w:id="1"/>
      <w:r>
        <w:t xml:space="preserve"> bohatý na zajímavé přednášky k aktuálním tématům z oblasti stavebnictví, vytápění, úspor energií, ale také geopatogenním zónám, </w:t>
      </w:r>
      <w:proofErr w:type="spellStart"/>
      <w:r>
        <w:t>Feng</w:t>
      </w:r>
      <w:proofErr w:type="spellEnd"/>
      <w:r>
        <w:t xml:space="preserve"> </w:t>
      </w:r>
      <w:proofErr w:type="spellStart"/>
      <w:r>
        <w:t>shui</w:t>
      </w:r>
      <w:proofErr w:type="spellEnd"/>
      <w:r>
        <w:t xml:space="preserve"> nebo stavění ze slámy</w:t>
      </w:r>
      <w:r>
        <w:t xml:space="preserve"> či hlíny</w:t>
      </w:r>
      <w:r>
        <w:t xml:space="preserve">. Nebudou chybět informace o </w:t>
      </w:r>
      <w:r w:rsidRPr="007A028C">
        <w:rPr>
          <w:b/>
        </w:rPr>
        <w:t>dotačních možnostech</w:t>
      </w:r>
      <w:r>
        <w:t xml:space="preserve"> z programu </w:t>
      </w:r>
      <w:r w:rsidRPr="00D57DA5">
        <w:rPr>
          <w:b/>
        </w:rPr>
        <w:t>Nová zelená úsporám</w:t>
      </w:r>
      <w:r>
        <w:rPr>
          <w:b/>
        </w:rPr>
        <w:t xml:space="preserve"> a Dešťovka</w:t>
      </w:r>
      <w:r>
        <w:t xml:space="preserve">. </w:t>
      </w:r>
      <w:r w:rsidR="00544F92">
        <w:t xml:space="preserve">Při veletrhu budou letos probíhat také </w:t>
      </w:r>
      <w:r w:rsidR="00544F92" w:rsidRPr="00544F92">
        <w:rPr>
          <w:b/>
        </w:rPr>
        <w:t>soutěže učňů v oborech instalatér, truhlář a zedník</w:t>
      </w:r>
      <w:r w:rsidR="00544F92">
        <w:t>, bude zajímavé sledovat při práci ty nejlepší budoucí řemeslníky v těchto oborech.</w:t>
      </w:r>
      <w:r>
        <w:t xml:space="preserve"> </w:t>
      </w:r>
    </w:p>
    <w:p w14:paraId="6439CB73" w14:textId="77777777" w:rsidR="00EB7918" w:rsidRDefault="00EB7918" w:rsidP="00EB7918">
      <w:pPr>
        <w:ind w:firstLine="708"/>
      </w:pPr>
    </w:p>
    <w:p w14:paraId="183EECE5" w14:textId="77777777" w:rsidR="00EB7918" w:rsidRDefault="00EB7918" w:rsidP="00EB7918">
      <w:pPr>
        <w:ind w:firstLine="708"/>
        <w:jc w:val="both"/>
      </w:pPr>
      <w:r>
        <w:t xml:space="preserve">Každý návštěvník veletrhu může navíc získat hodnotnou </w:t>
      </w:r>
      <w:r w:rsidRPr="007A028C">
        <w:rPr>
          <w:b/>
        </w:rPr>
        <w:t>výhru v</w:t>
      </w:r>
      <w:r>
        <w:t> </w:t>
      </w:r>
      <w:r w:rsidRPr="00671943">
        <w:rPr>
          <w:b/>
        </w:rPr>
        <w:t>návštěvnické soutěži</w:t>
      </w:r>
      <w:r>
        <w:t>. Vylosování soutěže proběhne v poslední den veletrhu a ceny jsou opravdu pěkné</w:t>
      </w:r>
      <w:r w:rsidR="00342E7C">
        <w:t xml:space="preserve">, </w:t>
      </w:r>
      <w:r w:rsidR="00544F92">
        <w:t xml:space="preserve">první cenou bude mobilní telefon, kompletní seznam najdete na str. 2. Kromě toho téměř na každém stánku najdou návštěvníci nějaký </w:t>
      </w:r>
      <w:r w:rsidR="00544F92" w:rsidRPr="00544F92">
        <w:rPr>
          <w:b/>
        </w:rPr>
        <w:t>veletržní bonus nebo slevu</w:t>
      </w:r>
      <w:r w:rsidR="00544F92">
        <w:t>, jeden vystavovatel například nabízí pro prvních 50 zájemců revizi starého kotle zdarma.</w:t>
      </w:r>
    </w:p>
    <w:p w14:paraId="4112D92B" w14:textId="77777777" w:rsidR="00EB7918" w:rsidRDefault="00EB7918" w:rsidP="00EB7918">
      <w:pPr>
        <w:ind w:firstLine="708"/>
        <w:jc w:val="both"/>
      </w:pPr>
    </w:p>
    <w:p w14:paraId="0B222782" w14:textId="303A0F87" w:rsidR="00EB7918" w:rsidRDefault="00EB7918" w:rsidP="00EB7918">
      <w:pPr>
        <w:pStyle w:val="Zkladntext2"/>
        <w:ind w:firstLine="708"/>
        <w:rPr>
          <w:i/>
          <w:iCs/>
        </w:rPr>
      </w:pPr>
      <w:r>
        <w:rPr>
          <w:i/>
          <w:iCs/>
        </w:rPr>
        <w:t>Široká nabídka stavebních materiálů a služeb je dnes již samozřejmostí, velká koncentrace odborníků schopných poskytnout kvalifikované informace a radu je stále vzácn</w:t>
      </w:r>
      <w:r w:rsidR="00190B62">
        <w:rPr>
          <w:i/>
          <w:iCs/>
        </w:rPr>
        <w:t>ější</w:t>
      </w:r>
      <w:r>
        <w:rPr>
          <w:i/>
          <w:iCs/>
        </w:rPr>
        <w:t xml:space="preserve"> příležitostí. Veletrh </w:t>
      </w:r>
      <w:proofErr w:type="spellStart"/>
      <w:r>
        <w:rPr>
          <w:i/>
          <w:iCs/>
        </w:rPr>
        <w:t>Stavotech</w:t>
      </w:r>
      <w:proofErr w:type="spellEnd"/>
      <w:r>
        <w:rPr>
          <w:i/>
          <w:iCs/>
        </w:rPr>
        <w:t xml:space="preserve"> patří k těm událostem, které by si profesionálové, investoři i individuální stavebníci neměli nechat ujít – navštivte jej ve čtvrtek 2</w:t>
      </w:r>
      <w:r>
        <w:rPr>
          <w:i/>
          <w:iCs/>
        </w:rPr>
        <w:t>8</w:t>
      </w:r>
      <w:r>
        <w:rPr>
          <w:i/>
          <w:iCs/>
        </w:rPr>
        <w:t>. 3. a pátek 2</w:t>
      </w:r>
      <w:r>
        <w:rPr>
          <w:i/>
          <w:iCs/>
        </w:rPr>
        <w:t>9</w:t>
      </w:r>
      <w:r>
        <w:rPr>
          <w:i/>
          <w:iCs/>
        </w:rPr>
        <w:t>. 3. od 9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do 18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hodin, v sobotu </w:t>
      </w:r>
      <w:r>
        <w:rPr>
          <w:i/>
          <w:iCs/>
        </w:rPr>
        <w:t>30</w:t>
      </w:r>
      <w:r>
        <w:rPr>
          <w:i/>
          <w:iCs/>
        </w:rPr>
        <w:t>.3. od 9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do 17</w:t>
      </w:r>
      <w:r>
        <w:rPr>
          <w:i/>
          <w:iCs/>
          <w:vertAlign w:val="superscript"/>
        </w:rPr>
        <w:t>00</w:t>
      </w:r>
      <w:r>
        <w:rPr>
          <w:i/>
          <w:iCs/>
        </w:rPr>
        <w:t xml:space="preserve"> hodin.</w:t>
      </w:r>
    </w:p>
    <w:p w14:paraId="38525462" w14:textId="77777777" w:rsidR="00EB7918" w:rsidRDefault="00EB7918" w:rsidP="00EB7918"/>
    <w:p w14:paraId="497C093F" w14:textId="77777777" w:rsidR="00EB7918" w:rsidRDefault="00EB7918" w:rsidP="00EB7918">
      <w:pPr>
        <w:pStyle w:val="Zhlav"/>
        <w:tabs>
          <w:tab w:val="clear" w:pos="4536"/>
          <w:tab w:val="clear" w:pos="9072"/>
        </w:tabs>
      </w:pPr>
    </w:p>
    <w:p w14:paraId="367B80F7" w14:textId="77777777" w:rsidR="00EB7918" w:rsidRDefault="00EB7918" w:rsidP="00EB7918"/>
    <w:p w14:paraId="3B0F5DB8" w14:textId="77777777" w:rsidR="00EB7918" w:rsidRDefault="00EB7918" w:rsidP="00EB7918"/>
    <w:p w14:paraId="578B3B73" w14:textId="77777777" w:rsidR="00EB7918" w:rsidRDefault="00EB7918" w:rsidP="00EB7918"/>
    <w:p w14:paraId="1374A24A" w14:textId="77777777" w:rsidR="00EB7918" w:rsidRDefault="00EB7918" w:rsidP="00EB7918"/>
    <w:p w14:paraId="7C82BFDB" w14:textId="77777777" w:rsidR="00EB7918" w:rsidRDefault="00EB7918" w:rsidP="00EB7918"/>
    <w:p w14:paraId="3F071FA2" w14:textId="77777777" w:rsidR="00EB7918" w:rsidRDefault="00EB7918"/>
    <w:sectPr w:rsidR="00EB7918" w:rsidSect="005E75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8B18" w14:textId="77777777" w:rsidR="005E7517" w:rsidRDefault="00190B62">
    <w:pPr>
      <w:pStyle w:val="Zhlav"/>
      <w:rPr>
        <w:b/>
        <w:bCs/>
      </w:rPr>
    </w:pPr>
    <w:r>
      <w:rPr>
        <w:b/>
        <w:bCs/>
        <w:noProof/>
      </w:rPr>
      <w:drawing>
        <wp:inline distT="0" distB="0" distL="0" distR="0" wp14:anchorId="54877A2D" wp14:editId="6C66E983">
          <wp:extent cx="1762125" cy="10668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</w:rPr>
      <w:tab/>
    </w:r>
    <w:r>
      <w:rPr>
        <w:b/>
        <w:bCs/>
      </w:rPr>
      <w:tab/>
      <w:t>TISKOVÁ ZPRÁVA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918"/>
    <w:rsid w:val="00190B62"/>
    <w:rsid w:val="00342E7C"/>
    <w:rsid w:val="00544F92"/>
    <w:rsid w:val="007A028C"/>
    <w:rsid w:val="00B00F58"/>
    <w:rsid w:val="00EB7918"/>
    <w:rsid w:val="00F1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E239F"/>
  <w15:chartTrackingRefBased/>
  <w15:docId w15:val="{56A887DF-EAE7-4E5D-8929-58915B6F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B7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link w:val="Zkladntextodsazen2Char"/>
    <w:uiPriority w:val="99"/>
    <w:semiHidden/>
    <w:rsid w:val="00EB7918"/>
    <w:pPr>
      <w:ind w:firstLine="708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EB79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rsid w:val="00EB7918"/>
    <w:pPr>
      <w:jc w:val="both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EB79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rsid w:val="00EB79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791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B79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5" ma:contentTypeDescription="Vytvoří nový dokument" ma:contentTypeScope="" ma:versionID="01932270e07fd3f67402fec13a2eee92">
  <xsd:schema xmlns:xsd="http://www.w3.org/2001/XMLSchema" xmlns:xs="http://www.w3.org/2001/XMLSchema" xmlns:p="http://schemas.microsoft.com/office/2006/metadata/properties" xmlns:ns2="7db66521-db5b-45e1-b388-aa93a723860d" xmlns:ns3="7d38d847-09cf-4c91-a7b3-584328f92f2f" targetNamespace="http://schemas.microsoft.com/office/2006/metadata/properties" ma:root="true" ma:fieldsID="863b96ce540304332bcc53e7de8f0440" ns2:_="" ns3:_="">
    <xsd:import namespace="7db66521-db5b-45e1-b388-aa93a723860d"/>
    <xsd:import namespace="7d38d847-09cf-4c91-a7b3-584328f92f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8d847-09cf-4c91-a7b3-584328f92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7D7CE1-8119-4DAB-8288-4EB901652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7d38d847-09cf-4c91-a7b3-584328f9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EE6B0E-9F8E-4B29-B68D-58639F5E2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D0E42A-2916-4E77-ABFE-BD5B905B8D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352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5</cp:revision>
  <cp:lastPrinted>2019-03-08T14:02:00Z</cp:lastPrinted>
  <dcterms:created xsi:type="dcterms:W3CDTF">2019-03-08T07:51:00Z</dcterms:created>
  <dcterms:modified xsi:type="dcterms:W3CDTF">2019-03-11T06:34:00Z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